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DC8" w:rsidRPr="008E455A" w:rsidRDefault="00240DC8" w:rsidP="00240DC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18"/>
        </w:rPr>
      </w:pPr>
      <w:r w:rsidRPr="008E455A">
        <w:rPr>
          <w:color w:val="000000"/>
          <w:szCs w:val="18"/>
        </w:rPr>
        <w:t>La commune de NEUVILLE-EN-FERRAIN souhaite mettre un local municipal de son domaine public du patrimoine bâti à disposition, à des tiers, afin de conclure une convention emportant autorisation d'occupation temporaire de son domaine public conformément aux dispositions de l'article L.1311-5 du Code général des Collectivités Territoriales.</w:t>
      </w:r>
    </w:p>
    <w:p w:rsidR="0045144B" w:rsidRPr="008E455A" w:rsidRDefault="00240DC8" w:rsidP="00FA2208">
      <w:pPr>
        <w:pStyle w:val="NormalWeb"/>
        <w:jc w:val="both"/>
        <w:rPr>
          <w:rFonts w:ascii="Arial" w:hAnsi="Arial" w:cs="Arial"/>
          <w:sz w:val="22"/>
        </w:rPr>
      </w:pPr>
      <w:r w:rsidRPr="008E455A">
        <w:rPr>
          <w:rFonts w:ascii="Arial" w:hAnsi="Arial" w:cs="Arial"/>
          <w:sz w:val="22"/>
        </w:rPr>
        <w:t>V</w:t>
      </w:r>
      <w:r w:rsidR="00A04D2F" w:rsidRPr="008E455A">
        <w:rPr>
          <w:rFonts w:ascii="Arial" w:hAnsi="Arial" w:cs="Arial"/>
          <w:sz w:val="22"/>
        </w:rPr>
        <w:t>ous souhaitez faire partie de la mise</w:t>
      </w:r>
      <w:r w:rsidR="0045144B" w:rsidRPr="008E455A">
        <w:rPr>
          <w:rFonts w:ascii="Arial" w:hAnsi="Arial" w:cs="Arial"/>
          <w:sz w:val="22"/>
        </w:rPr>
        <w:t xml:space="preserve"> en concurrence, </w:t>
      </w:r>
      <w:r w:rsidRPr="008E455A">
        <w:rPr>
          <w:rFonts w:ascii="Arial" w:hAnsi="Arial" w:cs="Arial"/>
          <w:sz w:val="22"/>
        </w:rPr>
        <w:t xml:space="preserve">téléchargez l’avis d’information disponible sur le profil acheteur </w:t>
      </w:r>
      <w:hyperlink r:id="rId6" w:history="1">
        <w:r w:rsidRPr="008E455A">
          <w:rPr>
            <w:rStyle w:val="Lienhypertexte"/>
            <w:rFonts w:ascii="Arial" w:hAnsi="Arial" w:cs="Arial"/>
            <w:sz w:val="22"/>
          </w:rPr>
          <w:t>https://marchespublics596280.fr</w:t>
        </w:r>
      </w:hyperlink>
      <w:r w:rsidR="0045144B" w:rsidRPr="008E455A">
        <w:rPr>
          <w:rFonts w:ascii="Arial" w:hAnsi="Arial" w:cs="Arial"/>
          <w:sz w:val="22"/>
        </w:rPr>
        <w:t>.</w:t>
      </w:r>
      <w:r w:rsidRPr="008E455A">
        <w:rPr>
          <w:rFonts w:ascii="Arial" w:hAnsi="Arial" w:cs="Arial"/>
          <w:sz w:val="22"/>
        </w:rPr>
        <w:t xml:space="preserve"> </w:t>
      </w:r>
    </w:p>
    <w:p w:rsidR="00240DC8" w:rsidRPr="008E455A" w:rsidRDefault="00240DC8" w:rsidP="00240DC8">
      <w:pPr>
        <w:pStyle w:val="Default"/>
        <w:jc w:val="both"/>
        <w:rPr>
          <w:color w:val="auto"/>
          <w:sz w:val="22"/>
          <w:szCs w:val="20"/>
        </w:rPr>
      </w:pPr>
      <w:r w:rsidRPr="008E455A">
        <w:rPr>
          <w:color w:val="auto"/>
          <w:sz w:val="22"/>
          <w:szCs w:val="20"/>
        </w:rPr>
        <w:t xml:space="preserve">L’opérateur présentera un dossier technique, dont la date limite de remise est le </w:t>
      </w:r>
      <w:r w:rsidRPr="008E455A">
        <w:rPr>
          <w:color w:val="auto"/>
          <w:sz w:val="22"/>
          <w:szCs w:val="20"/>
          <w:u w:val="single"/>
        </w:rPr>
        <w:t xml:space="preserve">vendredi </w:t>
      </w:r>
      <w:r w:rsidR="008E455A" w:rsidRPr="008E455A">
        <w:rPr>
          <w:color w:val="auto"/>
          <w:sz w:val="22"/>
          <w:szCs w:val="20"/>
          <w:u w:val="single"/>
        </w:rPr>
        <w:t>16 septembre</w:t>
      </w:r>
      <w:r w:rsidRPr="008E455A">
        <w:rPr>
          <w:color w:val="auto"/>
          <w:sz w:val="22"/>
          <w:szCs w:val="20"/>
          <w:u w:val="single"/>
        </w:rPr>
        <w:t xml:space="preserve"> 2022 à 12 heures</w:t>
      </w:r>
      <w:r w:rsidRPr="008E455A">
        <w:rPr>
          <w:color w:val="auto"/>
          <w:sz w:val="22"/>
          <w:szCs w:val="20"/>
        </w:rPr>
        <w:t xml:space="preserve">, qui comprendra : </w:t>
      </w:r>
    </w:p>
    <w:p w:rsidR="008E455A" w:rsidRPr="008E455A" w:rsidRDefault="008E455A" w:rsidP="008E455A">
      <w:pPr>
        <w:pStyle w:val="Default"/>
        <w:numPr>
          <w:ilvl w:val="0"/>
          <w:numId w:val="1"/>
        </w:numPr>
        <w:ind w:hanging="357"/>
        <w:jc w:val="both"/>
        <w:rPr>
          <w:color w:val="auto"/>
          <w:sz w:val="22"/>
          <w:szCs w:val="20"/>
        </w:rPr>
      </w:pPr>
      <w:r w:rsidRPr="008E455A">
        <w:rPr>
          <w:color w:val="auto"/>
          <w:sz w:val="22"/>
          <w:szCs w:val="20"/>
        </w:rPr>
        <w:t xml:space="preserve">Le CV du porteur de projet. </w:t>
      </w:r>
    </w:p>
    <w:p w:rsidR="008E455A" w:rsidRPr="008E455A" w:rsidRDefault="008E455A" w:rsidP="008E455A">
      <w:pPr>
        <w:pStyle w:val="Default"/>
        <w:numPr>
          <w:ilvl w:val="0"/>
          <w:numId w:val="1"/>
        </w:numPr>
        <w:ind w:hanging="357"/>
        <w:jc w:val="both"/>
        <w:rPr>
          <w:color w:val="auto"/>
          <w:sz w:val="22"/>
          <w:szCs w:val="20"/>
        </w:rPr>
      </w:pPr>
      <w:r w:rsidRPr="008E455A">
        <w:rPr>
          <w:color w:val="auto"/>
          <w:sz w:val="22"/>
          <w:szCs w:val="20"/>
        </w:rPr>
        <w:t>La présentation du projet, avec :</w:t>
      </w:r>
    </w:p>
    <w:p w:rsidR="008E455A" w:rsidRPr="008E455A" w:rsidRDefault="008E455A" w:rsidP="008E455A">
      <w:pPr>
        <w:pStyle w:val="Default"/>
        <w:numPr>
          <w:ilvl w:val="1"/>
          <w:numId w:val="1"/>
        </w:numPr>
        <w:ind w:hanging="357"/>
        <w:jc w:val="both"/>
        <w:rPr>
          <w:color w:val="auto"/>
          <w:sz w:val="22"/>
          <w:szCs w:val="20"/>
        </w:rPr>
      </w:pPr>
      <w:r w:rsidRPr="008E455A">
        <w:rPr>
          <w:color w:val="auto"/>
          <w:sz w:val="22"/>
          <w:szCs w:val="20"/>
        </w:rPr>
        <w:t>Les horaires et jours d’ouverture proposés</w:t>
      </w:r>
    </w:p>
    <w:p w:rsidR="008E455A" w:rsidRPr="008E455A" w:rsidRDefault="008E455A" w:rsidP="008E455A">
      <w:pPr>
        <w:pStyle w:val="Default"/>
        <w:numPr>
          <w:ilvl w:val="1"/>
          <w:numId w:val="1"/>
        </w:numPr>
        <w:ind w:hanging="357"/>
        <w:jc w:val="both"/>
        <w:rPr>
          <w:color w:val="auto"/>
          <w:sz w:val="22"/>
          <w:szCs w:val="20"/>
        </w:rPr>
      </w:pPr>
      <w:r w:rsidRPr="008E455A">
        <w:rPr>
          <w:color w:val="auto"/>
          <w:sz w:val="22"/>
          <w:szCs w:val="20"/>
        </w:rPr>
        <w:t xml:space="preserve">La description du projet (activités médicales accueillies, nombre et type de praticiens, temps de présence, plages horaires d’ouverture, projet de santé, structure juridique envisagée). </w:t>
      </w:r>
    </w:p>
    <w:p w:rsidR="008E455A" w:rsidRPr="008E455A" w:rsidRDefault="008E455A" w:rsidP="008E455A">
      <w:pPr>
        <w:pStyle w:val="Default"/>
        <w:numPr>
          <w:ilvl w:val="1"/>
          <w:numId w:val="1"/>
        </w:numPr>
        <w:ind w:hanging="357"/>
        <w:jc w:val="both"/>
        <w:rPr>
          <w:color w:val="auto"/>
          <w:sz w:val="22"/>
          <w:szCs w:val="20"/>
        </w:rPr>
      </w:pPr>
      <w:r w:rsidRPr="008E455A">
        <w:rPr>
          <w:color w:val="auto"/>
          <w:sz w:val="22"/>
          <w:szCs w:val="20"/>
        </w:rPr>
        <w:t xml:space="preserve">Les motivations, et valeurs du porteur de projet. </w:t>
      </w:r>
    </w:p>
    <w:p w:rsidR="008E455A" w:rsidRPr="008E455A" w:rsidRDefault="008E455A" w:rsidP="008E455A">
      <w:pPr>
        <w:pStyle w:val="Default"/>
        <w:numPr>
          <w:ilvl w:val="1"/>
          <w:numId w:val="1"/>
        </w:numPr>
        <w:ind w:hanging="357"/>
        <w:jc w:val="both"/>
        <w:rPr>
          <w:color w:val="auto"/>
          <w:sz w:val="22"/>
          <w:szCs w:val="20"/>
        </w:rPr>
      </w:pPr>
      <w:r w:rsidRPr="008E455A">
        <w:rPr>
          <w:color w:val="auto"/>
          <w:sz w:val="22"/>
          <w:szCs w:val="20"/>
        </w:rPr>
        <w:t xml:space="preserve">Le plan de financement sur 3 ans, HT, avec l’évaluation des besoins, ressources, l’évaluation du chiffre d’affaires mensuel. </w:t>
      </w:r>
    </w:p>
    <w:p w:rsidR="008E455A" w:rsidRPr="008E455A" w:rsidRDefault="008E455A" w:rsidP="008E455A">
      <w:pPr>
        <w:pStyle w:val="Default"/>
        <w:numPr>
          <w:ilvl w:val="1"/>
          <w:numId w:val="1"/>
        </w:numPr>
        <w:ind w:hanging="357"/>
        <w:jc w:val="both"/>
        <w:rPr>
          <w:color w:val="auto"/>
          <w:sz w:val="22"/>
          <w:szCs w:val="20"/>
        </w:rPr>
      </w:pPr>
      <w:r w:rsidRPr="008E455A">
        <w:rPr>
          <w:color w:val="auto"/>
          <w:sz w:val="22"/>
          <w:szCs w:val="20"/>
        </w:rPr>
        <w:t xml:space="preserve">Le calendrier prévisionnel d’ouverture de l’équipement. </w:t>
      </w:r>
    </w:p>
    <w:p w:rsidR="008E455A" w:rsidRPr="008E455A" w:rsidRDefault="008E455A" w:rsidP="008E455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color w:val="000000"/>
          <w:szCs w:val="20"/>
        </w:rPr>
      </w:pPr>
      <w:r w:rsidRPr="008E455A">
        <w:rPr>
          <w:rFonts w:ascii="Arial" w:hAnsi="Arial" w:cs="Arial"/>
          <w:color w:val="000000"/>
          <w:szCs w:val="20"/>
        </w:rPr>
        <w:t xml:space="preserve">Attestation d’assurance contre le vol, incendie, sécurité et responsabilité civile. </w:t>
      </w:r>
    </w:p>
    <w:p w:rsidR="008E455A" w:rsidRPr="008E455A" w:rsidRDefault="008E455A" w:rsidP="008E455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color w:val="000000"/>
          <w:szCs w:val="20"/>
        </w:rPr>
      </w:pPr>
      <w:r w:rsidRPr="008E455A">
        <w:rPr>
          <w:rFonts w:ascii="Arial" w:hAnsi="Arial" w:cs="Arial"/>
          <w:color w:val="000000"/>
          <w:szCs w:val="20"/>
        </w:rPr>
        <w:t xml:space="preserve">Extrait K-bis de moins de 3 mois, ou avis de situation SIRENE. </w:t>
      </w:r>
    </w:p>
    <w:p w:rsidR="00240DC8" w:rsidRDefault="00240DC8">
      <w:pPr>
        <w:rPr>
          <w:b/>
          <w:i/>
        </w:rPr>
      </w:pPr>
    </w:p>
    <w:p w:rsidR="00240DC8" w:rsidRDefault="00240DC8">
      <w:pPr>
        <w:rPr>
          <w:b/>
          <w:i/>
        </w:rPr>
      </w:pPr>
    </w:p>
    <w:p w:rsidR="005C5516" w:rsidRPr="005C5516" w:rsidRDefault="005C5516">
      <w:pPr>
        <w:rPr>
          <w:b/>
          <w:i/>
        </w:rPr>
      </w:pPr>
      <w:r w:rsidRPr="005C5516">
        <w:rPr>
          <w:b/>
          <w:i/>
        </w:rPr>
        <w:t>Télécharger l’</w:t>
      </w:r>
      <w:r w:rsidR="00240DC8" w:rsidRPr="005C5516">
        <w:rPr>
          <w:b/>
          <w:i/>
        </w:rPr>
        <w:t xml:space="preserve"> </w:t>
      </w:r>
      <w:hyperlink r:id="rId7" w:history="1">
        <w:r w:rsidR="00DB60FE" w:rsidRPr="00DB60FE">
          <w:rPr>
            <w:rStyle w:val="Lienhypertexte"/>
            <w:b/>
            <w:i/>
          </w:rPr>
          <w:t>2022-07-12 AMI MEDECINE DU TRAVAIL.pdf</w:t>
        </w:r>
      </w:hyperlink>
      <w:bookmarkStart w:id="0" w:name="_GoBack"/>
      <w:bookmarkEnd w:id="0"/>
    </w:p>
    <w:p w:rsidR="005C5516" w:rsidRDefault="005C5516"/>
    <w:sectPr w:rsidR="005C5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91512"/>
    <w:multiLevelType w:val="hybridMultilevel"/>
    <w:tmpl w:val="5B704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2F"/>
    <w:rsid w:val="00097FCF"/>
    <w:rsid w:val="00115293"/>
    <w:rsid w:val="00183E1E"/>
    <w:rsid w:val="001F1C25"/>
    <w:rsid w:val="00240DC8"/>
    <w:rsid w:val="003A4263"/>
    <w:rsid w:val="0045144B"/>
    <w:rsid w:val="005C5516"/>
    <w:rsid w:val="00607221"/>
    <w:rsid w:val="006B6A22"/>
    <w:rsid w:val="00771D61"/>
    <w:rsid w:val="007A50F5"/>
    <w:rsid w:val="008E455A"/>
    <w:rsid w:val="00961546"/>
    <w:rsid w:val="00A04D2F"/>
    <w:rsid w:val="00A671DF"/>
    <w:rsid w:val="00BD7C49"/>
    <w:rsid w:val="00DB60FE"/>
    <w:rsid w:val="00F958DD"/>
    <w:rsid w:val="00F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CC2D"/>
  <w15:chartTrackingRefBased/>
  <w15:docId w15:val="{9BE22BD7-99FA-470F-B6CD-481967DB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04D2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C5516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40DC8"/>
    <w:pPr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240DC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DB6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2022-07-12%20AMI%20MEDECINE%20DU%20TRAVAI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rchespublics596280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D912C-E0A0-4D16-B3F2-2C969355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Delpierre</dc:creator>
  <cp:keywords/>
  <dc:description/>
  <cp:lastModifiedBy>Stéphanie Witdouck</cp:lastModifiedBy>
  <cp:revision>3</cp:revision>
  <cp:lastPrinted>2022-04-15T08:31:00Z</cp:lastPrinted>
  <dcterms:created xsi:type="dcterms:W3CDTF">2022-07-13T06:06:00Z</dcterms:created>
  <dcterms:modified xsi:type="dcterms:W3CDTF">2022-07-13T06:33:00Z</dcterms:modified>
</cp:coreProperties>
</file>